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1269A" w:rsidTr="00A1269A">
        <w:tc>
          <w:tcPr>
            <w:tcW w:w="5139" w:type="dxa"/>
          </w:tcPr>
          <w:p w:rsidR="00A1269A" w:rsidRPr="00A1269A" w:rsidRDefault="00A1269A" w:rsidP="00A1269A">
            <w:pPr>
              <w:overflowPunct w:val="0"/>
              <w:jc w:val="center"/>
              <w:outlineLvl w:val="4"/>
              <w:rPr>
                <w:b/>
                <w:iCs/>
                <w:sz w:val="26"/>
                <w:szCs w:val="26"/>
              </w:rPr>
            </w:pPr>
            <w:r w:rsidRPr="00A1269A">
              <w:rPr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Pr="00A1269A">
              <w:rPr>
                <w:b/>
                <w:bCs/>
                <w:i/>
                <w:iCs/>
                <w:sz w:val="26"/>
                <w:szCs w:val="26"/>
              </w:rPr>
              <w:t xml:space="preserve">      </w:t>
            </w:r>
            <w:r w:rsidRPr="00A1269A">
              <w:rPr>
                <w:b/>
                <w:iCs/>
                <w:sz w:val="26"/>
                <w:szCs w:val="26"/>
              </w:rPr>
              <w:t>Муниципальное образование</w:t>
            </w:r>
          </w:p>
          <w:p w:rsidR="00A1269A" w:rsidRPr="00A1269A" w:rsidRDefault="00A1269A" w:rsidP="00A1269A">
            <w:pPr>
              <w:overflowPunct w:val="0"/>
              <w:jc w:val="center"/>
              <w:outlineLvl w:val="4"/>
              <w:rPr>
                <w:b/>
                <w:iCs/>
                <w:sz w:val="26"/>
                <w:szCs w:val="26"/>
              </w:rPr>
            </w:pPr>
            <w:r w:rsidRPr="00A1269A">
              <w:rPr>
                <w:b/>
                <w:iCs/>
                <w:sz w:val="26"/>
                <w:szCs w:val="26"/>
              </w:rPr>
              <w:t>«Город Таганрог»</w:t>
            </w:r>
          </w:p>
          <w:p w:rsidR="00A1269A" w:rsidRPr="00A1269A" w:rsidRDefault="00A1269A" w:rsidP="00A1269A">
            <w:pPr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A1269A">
              <w:rPr>
                <w:b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A1269A" w:rsidRPr="00A1269A" w:rsidRDefault="00A1269A" w:rsidP="00A1269A">
            <w:pPr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A1269A">
              <w:rPr>
                <w:b/>
                <w:sz w:val="26"/>
                <w:szCs w:val="26"/>
              </w:rPr>
              <w:t>«Детский сад № 93»</w:t>
            </w:r>
          </w:p>
          <w:p w:rsidR="00A1269A" w:rsidRPr="00A1269A" w:rsidRDefault="00A1269A" w:rsidP="00A1269A">
            <w:pPr>
              <w:autoSpaceDE/>
              <w:autoSpaceDN/>
              <w:adjustRightInd/>
              <w:jc w:val="center"/>
              <w:rPr>
                <w:b/>
                <w:sz w:val="6"/>
              </w:rPr>
            </w:pPr>
          </w:p>
          <w:p w:rsidR="00A1269A" w:rsidRPr="00A1269A" w:rsidRDefault="00A1269A" w:rsidP="00A1269A">
            <w:pPr>
              <w:autoSpaceDE/>
              <w:autoSpaceDN/>
              <w:adjustRightInd/>
              <w:jc w:val="center"/>
              <w:rPr>
                <w:bCs/>
                <w:sz w:val="22"/>
              </w:rPr>
            </w:pPr>
            <w:r w:rsidRPr="00A1269A">
              <w:rPr>
                <w:bCs/>
                <w:sz w:val="22"/>
              </w:rPr>
              <w:t>ул. Дзержинского, 171-1</w:t>
            </w:r>
          </w:p>
          <w:p w:rsidR="00A1269A" w:rsidRPr="00A1269A" w:rsidRDefault="00A1269A" w:rsidP="00A1269A">
            <w:pPr>
              <w:autoSpaceDE/>
              <w:autoSpaceDN/>
              <w:adjustRightInd/>
              <w:jc w:val="center"/>
              <w:rPr>
                <w:bCs/>
                <w:sz w:val="22"/>
              </w:rPr>
            </w:pPr>
            <w:r w:rsidRPr="00A1269A">
              <w:rPr>
                <w:bCs/>
                <w:sz w:val="22"/>
              </w:rPr>
              <w:t>г. Таганрог, Ростовская область, 347924</w:t>
            </w:r>
          </w:p>
          <w:p w:rsidR="00A1269A" w:rsidRPr="00A1269A" w:rsidRDefault="00A1269A" w:rsidP="00A1269A">
            <w:pPr>
              <w:autoSpaceDE/>
              <w:autoSpaceDN/>
              <w:adjustRightInd/>
              <w:jc w:val="center"/>
              <w:rPr>
                <w:bCs/>
                <w:sz w:val="22"/>
              </w:rPr>
            </w:pPr>
            <w:r w:rsidRPr="00A1269A">
              <w:rPr>
                <w:bCs/>
                <w:sz w:val="22"/>
              </w:rPr>
              <w:t>тел.: 8 (8634) 601-754,</w:t>
            </w:r>
          </w:p>
          <w:p w:rsidR="00A1269A" w:rsidRPr="00A1269A" w:rsidRDefault="00A1269A" w:rsidP="00A1269A">
            <w:pPr>
              <w:autoSpaceDE/>
              <w:autoSpaceDN/>
              <w:adjustRightInd/>
              <w:jc w:val="center"/>
              <w:rPr>
                <w:bCs/>
                <w:sz w:val="22"/>
              </w:rPr>
            </w:pPr>
            <w:r w:rsidRPr="00A1269A">
              <w:rPr>
                <w:bCs/>
                <w:sz w:val="22"/>
              </w:rPr>
              <w:t xml:space="preserve"> факс: 8 (8634) 602-303</w:t>
            </w:r>
          </w:p>
          <w:p w:rsidR="00A1269A" w:rsidRPr="00A1269A" w:rsidRDefault="00A1269A" w:rsidP="00A1269A">
            <w:pPr>
              <w:autoSpaceDE/>
              <w:autoSpaceDN/>
              <w:adjustRightInd/>
              <w:jc w:val="center"/>
              <w:rPr>
                <w:bCs/>
                <w:sz w:val="12"/>
              </w:rPr>
            </w:pPr>
            <w:proofErr w:type="gramStart"/>
            <w:r w:rsidRPr="00A1269A">
              <w:rPr>
                <w:bCs/>
                <w:sz w:val="22"/>
              </w:rPr>
              <w:t>е</w:t>
            </w:r>
            <w:proofErr w:type="gramEnd"/>
            <w:r w:rsidRPr="00A1269A">
              <w:rPr>
                <w:bCs/>
                <w:sz w:val="22"/>
              </w:rPr>
              <w:t>-</w:t>
            </w:r>
            <w:r w:rsidRPr="00A1269A">
              <w:rPr>
                <w:bCs/>
                <w:sz w:val="22"/>
                <w:lang w:val="en-US"/>
              </w:rPr>
              <w:t>mail</w:t>
            </w:r>
            <w:r w:rsidRPr="00A1269A">
              <w:rPr>
                <w:bCs/>
                <w:sz w:val="22"/>
              </w:rPr>
              <w:t xml:space="preserve">: </w:t>
            </w:r>
            <w:r w:rsidRPr="00A1269A">
              <w:rPr>
                <w:bCs/>
                <w:sz w:val="22"/>
                <w:lang w:val="en-US"/>
              </w:rPr>
              <w:t>sad</w:t>
            </w:r>
            <w:r w:rsidRPr="00A1269A">
              <w:rPr>
                <w:bCs/>
                <w:sz w:val="22"/>
              </w:rPr>
              <w:t>93@</w:t>
            </w:r>
            <w:proofErr w:type="spellStart"/>
            <w:r w:rsidRPr="00A1269A">
              <w:rPr>
                <w:bCs/>
                <w:sz w:val="22"/>
                <w:lang w:val="en-US"/>
              </w:rPr>
              <w:t>tagobr</w:t>
            </w:r>
            <w:proofErr w:type="spellEnd"/>
            <w:r w:rsidRPr="00A1269A">
              <w:rPr>
                <w:bCs/>
                <w:sz w:val="22"/>
              </w:rPr>
              <w:t>.</w:t>
            </w:r>
            <w:proofErr w:type="spellStart"/>
            <w:r w:rsidRPr="00A1269A">
              <w:rPr>
                <w:bCs/>
                <w:sz w:val="22"/>
                <w:lang w:val="en-US"/>
              </w:rPr>
              <w:t>ru</w:t>
            </w:r>
            <w:proofErr w:type="spellEnd"/>
          </w:p>
          <w:p w:rsidR="00A1269A" w:rsidRDefault="00A1269A" w:rsidP="00F53B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0" w:type="dxa"/>
          </w:tcPr>
          <w:p w:rsidR="00A1269A" w:rsidRDefault="00A1269A" w:rsidP="00F53BD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1269A" w:rsidRDefault="00A1269A" w:rsidP="00F53BDE">
      <w:pPr>
        <w:jc w:val="center"/>
        <w:rPr>
          <w:b/>
          <w:sz w:val="26"/>
          <w:szCs w:val="26"/>
        </w:rPr>
      </w:pPr>
    </w:p>
    <w:p w:rsidR="00F53BDE" w:rsidRDefault="00F53BDE" w:rsidP="00F53B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ПРОВЕДЕННЫХ</w:t>
      </w:r>
      <w:r w:rsidRPr="00A75782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ЯХ</w:t>
      </w:r>
    </w:p>
    <w:p w:rsidR="00F53BDE" w:rsidRPr="00A75782" w:rsidRDefault="00F53BDE" w:rsidP="00F53B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A75782">
        <w:rPr>
          <w:b/>
          <w:sz w:val="26"/>
          <w:szCs w:val="26"/>
        </w:rPr>
        <w:t xml:space="preserve"> ПРОТИВОДЕЙСТВИ</w:t>
      </w:r>
      <w:r>
        <w:rPr>
          <w:b/>
          <w:sz w:val="26"/>
          <w:szCs w:val="26"/>
        </w:rPr>
        <w:t>Ю</w:t>
      </w:r>
      <w:r w:rsidRPr="00A75782">
        <w:rPr>
          <w:b/>
          <w:sz w:val="26"/>
          <w:szCs w:val="26"/>
        </w:rPr>
        <w:t xml:space="preserve"> КОРРУПЦИИ</w:t>
      </w:r>
    </w:p>
    <w:p w:rsidR="00F53BDE" w:rsidRPr="00A95E3A" w:rsidRDefault="00F53BDE" w:rsidP="00F53B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МБДОУ Д/С № 93</w:t>
      </w:r>
    </w:p>
    <w:p w:rsidR="00F53BDE" w:rsidRPr="00A95E3A" w:rsidRDefault="00F53BDE" w:rsidP="00F53BDE">
      <w:pPr>
        <w:jc w:val="center"/>
        <w:rPr>
          <w:b/>
          <w:sz w:val="26"/>
          <w:szCs w:val="26"/>
        </w:rPr>
      </w:pPr>
    </w:p>
    <w:p w:rsidR="00F53BDE" w:rsidRPr="00C36BF6" w:rsidRDefault="00F53BDE" w:rsidP="00F53BDE">
      <w:pPr>
        <w:jc w:val="center"/>
        <w:rPr>
          <w:b/>
          <w:sz w:val="26"/>
          <w:szCs w:val="26"/>
          <w:u w:val="single"/>
        </w:rPr>
      </w:pPr>
      <w:r w:rsidRPr="00C36BF6">
        <w:rPr>
          <w:b/>
          <w:sz w:val="26"/>
          <w:szCs w:val="26"/>
          <w:u w:val="single"/>
        </w:rPr>
        <w:t xml:space="preserve">за   </w:t>
      </w:r>
      <w:r w:rsidRPr="00C36BF6">
        <w:rPr>
          <w:b/>
          <w:sz w:val="26"/>
          <w:szCs w:val="26"/>
          <w:u w:val="single"/>
          <w:lang w:val="en-US"/>
        </w:rPr>
        <w:t>I</w:t>
      </w:r>
      <w:r w:rsidRPr="00F53BDE">
        <w:rPr>
          <w:b/>
          <w:sz w:val="26"/>
          <w:szCs w:val="26"/>
          <w:u w:val="single"/>
        </w:rPr>
        <w:t xml:space="preserve">  </w:t>
      </w:r>
      <w:r w:rsidRPr="00C36BF6">
        <w:rPr>
          <w:b/>
          <w:sz w:val="26"/>
          <w:szCs w:val="26"/>
          <w:u w:val="single"/>
        </w:rPr>
        <w:t>квартал 2020</w:t>
      </w:r>
    </w:p>
    <w:p w:rsidR="00F53BDE" w:rsidRPr="00A75782" w:rsidRDefault="00F53BDE" w:rsidP="00F53BDE">
      <w:pPr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122"/>
        <w:gridCol w:w="2268"/>
      </w:tblGrid>
      <w:tr w:rsidR="00F53BDE" w:rsidRPr="005E1019" w:rsidTr="001C6E42">
        <w:tc>
          <w:tcPr>
            <w:tcW w:w="641" w:type="dxa"/>
          </w:tcPr>
          <w:p w:rsidR="00F53BDE" w:rsidRPr="00A3103A" w:rsidRDefault="00F53BDE" w:rsidP="001C6E42">
            <w:pPr>
              <w:jc w:val="center"/>
              <w:rPr>
                <w:sz w:val="28"/>
                <w:szCs w:val="28"/>
              </w:rPr>
            </w:pPr>
            <w:r w:rsidRPr="00A3103A">
              <w:rPr>
                <w:sz w:val="28"/>
                <w:szCs w:val="28"/>
              </w:rPr>
              <w:t>№</w:t>
            </w:r>
          </w:p>
          <w:p w:rsidR="00F53BDE" w:rsidRPr="00A3103A" w:rsidRDefault="00F53BDE" w:rsidP="001C6E42">
            <w:pPr>
              <w:jc w:val="center"/>
              <w:rPr>
                <w:sz w:val="28"/>
                <w:szCs w:val="28"/>
              </w:rPr>
            </w:pPr>
            <w:proofErr w:type="gramStart"/>
            <w:r w:rsidRPr="00A3103A">
              <w:rPr>
                <w:sz w:val="28"/>
                <w:szCs w:val="28"/>
              </w:rPr>
              <w:t>п</w:t>
            </w:r>
            <w:proofErr w:type="gramEnd"/>
            <w:r w:rsidRPr="00A3103A">
              <w:rPr>
                <w:sz w:val="28"/>
                <w:szCs w:val="28"/>
              </w:rPr>
              <w:t>/п</w:t>
            </w:r>
          </w:p>
        </w:tc>
        <w:tc>
          <w:tcPr>
            <w:tcW w:w="7122" w:type="dxa"/>
          </w:tcPr>
          <w:p w:rsidR="00F53BDE" w:rsidRPr="00A3103A" w:rsidRDefault="00F53BDE" w:rsidP="001C6E42">
            <w:pPr>
              <w:jc w:val="center"/>
              <w:rPr>
                <w:sz w:val="28"/>
                <w:szCs w:val="28"/>
              </w:rPr>
            </w:pPr>
            <w:r w:rsidRPr="00A3103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F53BDE" w:rsidRPr="00A3103A" w:rsidRDefault="00F53BDE" w:rsidP="001C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F53BDE" w:rsidRPr="005E1019" w:rsidTr="001C6E42">
        <w:tc>
          <w:tcPr>
            <w:tcW w:w="641" w:type="dxa"/>
          </w:tcPr>
          <w:p w:rsidR="00F53BDE" w:rsidRPr="00CE1347" w:rsidRDefault="00F53BDE" w:rsidP="00F53BD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0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F53BDE" w:rsidRDefault="00F53BDE" w:rsidP="001C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ДОУ размещены отчеты о результатах деятельности за 2019 год, расходовании средств на материальные нужды  и потребности ДОУ (отчёт ПФХД, выполнение муниципального задания)</w:t>
            </w:r>
          </w:p>
          <w:p w:rsidR="00F53BDE" w:rsidRDefault="00F53BDE" w:rsidP="001C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3BDE" w:rsidRDefault="00F53BDE" w:rsidP="001C6E42">
            <w:pPr>
              <w:jc w:val="center"/>
              <w:rPr>
                <w:sz w:val="28"/>
                <w:szCs w:val="28"/>
              </w:rPr>
            </w:pPr>
          </w:p>
          <w:p w:rsidR="00F53BDE" w:rsidRPr="00274A1A" w:rsidRDefault="00F53BDE" w:rsidP="001C6E42">
            <w:pPr>
              <w:jc w:val="center"/>
              <w:rPr>
                <w:i/>
                <w:sz w:val="28"/>
                <w:szCs w:val="28"/>
              </w:rPr>
            </w:pPr>
            <w:r w:rsidRPr="00274A1A">
              <w:rPr>
                <w:i/>
                <w:sz w:val="28"/>
                <w:szCs w:val="28"/>
              </w:rPr>
              <w:t>выполнено</w:t>
            </w:r>
          </w:p>
        </w:tc>
      </w:tr>
      <w:tr w:rsidR="00F53BDE" w:rsidRPr="005E1019" w:rsidTr="001C6E42">
        <w:tc>
          <w:tcPr>
            <w:tcW w:w="641" w:type="dxa"/>
          </w:tcPr>
          <w:p w:rsidR="00F53BDE" w:rsidRPr="00CE1347" w:rsidRDefault="00F53BDE" w:rsidP="00F53BD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0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F53BDE" w:rsidRDefault="00F53BDE" w:rsidP="001C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Заведующим </w:t>
            </w:r>
            <w:r w:rsidRPr="00AE5121">
              <w:rPr>
                <w:sz w:val="28"/>
                <w:szCs w:val="28"/>
              </w:rPr>
              <w:t>представлен</w:t>
            </w:r>
            <w:r>
              <w:rPr>
                <w:sz w:val="28"/>
                <w:szCs w:val="28"/>
              </w:rPr>
              <w:t>ы</w:t>
            </w:r>
            <w:r w:rsidRPr="00AE5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Управление образования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аганрога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5121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я</w:t>
            </w:r>
            <w:r w:rsidRPr="00AE5121">
              <w:rPr>
                <w:sz w:val="28"/>
                <w:szCs w:val="28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r>
              <w:rPr>
                <w:sz w:val="28"/>
                <w:szCs w:val="28"/>
              </w:rPr>
              <w:t>,</w:t>
            </w:r>
            <w:r w:rsidRPr="00AE5121">
              <w:rPr>
                <w:sz w:val="28"/>
                <w:szCs w:val="28"/>
              </w:rPr>
              <w:t xml:space="preserve"> супруги (супруга) и несовершеннолетних детей</w:t>
            </w:r>
            <w:r>
              <w:rPr>
                <w:sz w:val="28"/>
                <w:szCs w:val="28"/>
              </w:rPr>
              <w:t>.</w:t>
            </w:r>
          </w:p>
          <w:p w:rsidR="00F53BDE" w:rsidRPr="00A3103A" w:rsidRDefault="00F53BDE" w:rsidP="001C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3BDE" w:rsidRDefault="00F53BDE" w:rsidP="001C6E42">
            <w:pPr>
              <w:jc w:val="both"/>
              <w:rPr>
                <w:sz w:val="28"/>
                <w:szCs w:val="28"/>
              </w:rPr>
            </w:pPr>
          </w:p>
          <w:p w:rsidR="00F53BDE" w:rsidRDefault="00F53BDE" w:rsidP="001C6E42">
            <w:pPr>
              <w:jc w:val="center"/>
              <w:rPr>
                <w:sz w:val="28"/>
                <w:szCs w:val="28"/>
              </w:rPr>
            </w:pPr>
            <w:r w:rsidRPr="00274A1A">
              <w:rPr>
                <w:i/>
                <w:sz w:val="28"/>
                <w:szCs w:val="28"/>
              </w:rPr>
              <w:t>выполнено</w:t>
            </w:r>
          </w:p>
        </w:tc>
      </w:tr>
      <w:tr w:rsidR="00F53BDE" w:rsidRPr="005E1019" w:rsidTr="001C6E42">
        <w:tc>
          <w:tcPr>
            <w:tcW w:w="641" w:type="dxa"/>
          </w:tcPr>
          <w:p w:rsidR="00F53BDE" w:rsidRPr="00CE1347" w:rsidRDefault="00F53BDE" w:rsidP="00F53BD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0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F53BDE" w:rsidRPr="00A3103A" w:rsidRDefault="00F53BDE" w:rsidP="001C6E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договорах на поставку товаров, оказание услуг для МБДОУ д/с № 93 </w:t>
            </w:r>
            <w:r w:rsidRPr="00216C27">
              <w:rPr>
                <w:bCs/>
                <w:sz w:val="28"/>
                <w:szCs w:val="28"/>
              </w:rPr>
              <w:t>включ</w:t>
            </w:r>
            <w:r>
              <w:rPr>
                <w:bCs/>
                <w:sz w:val="28"/>
                <w:szCs w:val="28"/>
              </w:rPr>
              <w:t xml:space="preserve">ена </w:t>
            </w:r>
            <w:r w:rsidRPr="00216C27">
              <w:rPr>
                <w:bCs/>
                <w:sz w:val="28"/>
                <w:szCs w:val="28"/>
              </w:rPr>
              <w:t>антикоррупционн</w:t>
            </w:r>
            <w:r>
              <w:rPr>
                <w:bCs/>
                <w:sz w:val="28"/>
                <w:szCs w:val="28"/>
              </w:rPr>
              <w:t>ая</w:t>
            </w:r>
            <w:r w:rsidRPr="00216C27">
              <w:rPr>
                <w:bCs/>
                <w:sz w:val="28"/>
                <w:szCs w:val="28"/>
              </w:rPr>
              <w:t xml:space="preserve"> оговорк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53BDE" w:rsidRDefault="00F53BDE" w:rsidP="001C6E42">
            <w:pPr>
              <w:jc w:val="both"/>
              <w:rPr>
                <w:bCs/>
                <w:sz w:val="28"/>
                <w:szCs w:val="28"/>
              </w:rPr>
            </w:pPr>
          </w:p>
          <w:p w:rsidR="00F53BDE" w:rsidRDefault="00F53BDE" w:rsidP="001C6E42">
            <w:pPr>
              <w:jc w:val="center"/>
              <w:rPr>
                <w:bCs/>
                <w:sz w:val="28"/>
                <w:szCs w:val="28"/>
              </w:rPr>
            </w:pPr>
            <w:r w:rsidRPr="00274A1A">
              <w:rPr>
                <w:i/>
                <w:sz w:val="28"/>
                <w:szCs w:val="28"/>
              </w:rPr>
              <w:t>выполнено</w:t>
            </w:r>
          </w:p>
        </w:tc>
      </w:tr>
      <w:tr w:rsidR="00F53BDE" w:rsidRPr="005E1019" w:rsidTr="001C6E42">
        <w:tc>
          <w:tcPr>
            <w:tcW w:w="641" w:type="dxa"/>
          </w:tcPr>
          <w:p w:rsidR="00F53BDE" w:rsidRPr="00CE1347" w:rsidRDefault="00F53BDE" w:rsidP="00F53BD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0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F53BDE" w:rsidRDefault="00F53BDE" w:rsidP="001C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31A3A">
              <w:rPr>
                <w:sz w:val="28"/>
                <w:szCs w:val="28"/>
              </w:rPr>
              <w:t>аботник</w:t>
            </w:r>
            <w:r>
              <w:rPr>
                <w:sz w:val="28"/>
                <w:szCs w:val="28"/>
              </w:rPr>
              <w:t>и</w:t>
            </w:r>
            <w:r w:rsidRPr="00A31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</w:t>
            </w:r>
            <w:r w:rsidRPr="00A31A3A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д/с № 93 своевременно знакомятся</w:t>
            </w:r>
            <w:r w:rsidRPr="00A31A3A">
              <w:rPr>
                <w:sz w:val="28"/>
                <w:szCs w:val="28"/>
              </w:rPr>
              <w:t xml:space="preserve"> с изменениями действующего законодательства в области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  <w:p w:rsidR="00F53BDE" w:rsidRPr="00AE5121" w:rsidRDefault="00F53BDE" w:rsidP="001C6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3BDE" w:rsidRDefault="00F53BDE" w:rsidP="001C6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DE" w:rsidRPr="00274A1A" w:rsidRDefault="00F53BDE" w:rsidP="001C6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DE" w:rsidRDefault="00F53BDE" w:rsidP="001C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1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F53BDE" w:rsidRPr="005E1019" w:rsidTr="001C6E42">
        <w:tc>
          <w:tcPr>
            <w:tcW w:w="641" w:type="dxa"/>
          </w:tcPr>
          <w:p w:rsidR="00F53BDE" w:rsidRPr="00CE1347" w:rsidRDefault="00F53BDE" w:rsidP="00F53BD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0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F53BDE" w:rsidRDefault="00F53BDE" w:rsidP="001C6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74A1A">
              <w:rPr>
                <w:rFonts w:ascii="Times New Roman" w:hAnsi="Times New Roman" w:cs="Times New Roman"/>
                <w:sz w:val="28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93</w:t>
            </w:r>
            <w:r w:rsidRPr="00274A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4A1A">
              <w:rPr>
                <w:rFonts w:ascii="Times New Roman" w:hAnsi="Times New Roman" w:cs="Times New Roman"/>
                <w:sz w:val="28"/>
              </w:rPr>
              <w:t>размещена информация о противодействии коррупции в ДОО в разделе основного меню «Противодействие</w:t>
            </w:r>
            <w:r>
              <w:rPr>
                <w:rFonts w:ascii="Times New Roman" w:hAnsi="Times New Roman" w:cs="Times New Roman"/>
                <w:sz w:val="28"/>
              </w:rPr>
              <w:t xml:space="preserve"> коррупции»</w:t>
            </w:r>
          </w:p>
          <w:p w:rsidR="00F53BDE" w:rsidRPr="00957683" w:rsidRDefault="00F53BDE" w:rsidP="001C6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3BDE" w:rsidRDefault="00F53BDE" w:rsidP="001C6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DE" w:rsidRPr="00993012" w:rsidRDefault="00F53BDE" w:rsidP="001C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F6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F53BDE" w:rsidRPr="005E1019" w:rsidTr="001C6E42">
        <w:tc>
          <w:tcPr>
            <w:tcW w:w="641" w:type="dxa"/>
          </w:tcPr>
          <w:p w:rsidR="00F53BDE" w:rsidRPr="00CE1347" w:rsidRDefault="00F53BDE" w:rsidP="00F53BD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0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F53BDE" w:rsidRPr="00274A1A" w:rsidRDefault="00F53BDE" w:rsidP="001C6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2">
              <w:rPr>
                <w:rFonts w:ascii="Times New Roman" w:hAnsi="Times New Roman" w:cs="Times New Roman"/>
                <w:sz w:val="28"/>
                <w:szCs w:val="28"/>
              </w:rPr>
              <w:t>За отчетный период обращений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МБДОУ д/с № 93</w:t>
            </w:r>
            <w:r w:rsidRPr="00993012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коррупции не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3BDE" w:rsidRPr="00C36BF6" w:rsidRDefault="00F53BDE" w:rsidP="001C6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3BDE" w:rsidRDefault="00F53BDE" w:rsidP="00F53BDE">
      <w:pPr>
        <w:rPr>
          <w:sz w:val="26"/>
          <w:szCs w:val="26"/>
        </w:rPr>
      </w:pPr>
    </w:p>
    <w:p w:rsidR="00F53BDE" w:rsidRDefault="00F53BDE" w:rsidP="00F53BDE">
      <w:pPr>
        <w:rPr>
          <w:sz w:val="26"/>
          <w:szCs w:val="26"/>
        </w:rPr>
      </w:pPr>
    </w:p>
    <w:p w:rsidR="00F53BDE" w:rsidRPr="00A75782" w:rsidRDefault="00F53BDE" w:rsidP="00F53BDE">
      <w:pPr>
        <w:rPr>
          <w:sz w:val="26"/>
          <w:szCs w:val="26"/>
        </w:rPr>
      </w:pPr>
    </w:p>
    <w:p w:rsidR="00F53BDE" w:rsidRDefault="00F53BDE" w:rsidP="00F53BD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Заведующий МБДОУ д/с № 93                                      </w:t>
      </w:r>
      <w:proofErr w:type="spellStart"/>
      <w:r>
        <w:rPr>
          <w:sz w:val="28"/>
          <w:szCs w:val="28"/>
        </w:rPr>
        <w:t>Т.В.Каданова</w:t>
      </w:r>
      <w:proofErr w:type="spellEnd"/>
    </w:p>
    <w:p w:rsidR="00220C65" w:rsidRDefault="00220C65"/>
    <w:sectPr w:rsidR="00220C65" w:rsidSect="00A1269A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3E4"/>
    <w:multiLevelType w:val="hybridMultilevel"/>
    <w:tmpl w:val="701E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39"/>
    <w:rsid w:val="00220C65"/>
    <w:rsid w:val="00833339"/>
    <w:rsid w:val="00A1269A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D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5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1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D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5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1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2020-04-06T08:37:00Z</cp:lastPrinted>
  <dcterms:created xsi:type="dcterms:W3CDTF">2020-04-06T08:34:00Z</dcterms:created>
  <dcterms:modified xsi:type="dcterms:W3CDTF">2020-04-06T08:39:00Z</dcterms:modified>
</cp:coreProperties>
</file>